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407" w:rsidRDefault="001D404A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left:0;text-align:left;margin-left:68.05pt;margin-top:415.45pt;width:26.75pt;height:15.4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" stroked="f">
            <v:textbox>
              <w:txbxContent>
                <w:p w:rsidR="00F13407" w:rsidRPr="004B4E21" w:rsidRDefault="00F13407" w:rsidP="00937B99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Надпись 69" o:spid="_x0000_s1027" type="#_x0000_t202" style="position:absolute;left:0;text-align:left;margin-left:68.05pt;margin-top:415.45pt;width:26.75pt;height:15.4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" stroked="f">
            <v:textbox>
              <w:txbxContent>
                <w:p w:rsidR="00F13407" w:rsidRPr="004B4E21" w:rsidRDefault="00F13407" w:rsidP="00937B99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F13407">
        <w:rPr>
          <w:rFonts w:ascii="Times New Roman" w:hAnsi="Times New Roman"/>
          <w:b/>
          <w:sz w:val="28"/>
          <w:szCs w:val="28"/>
        </w:rPr>
        <w:t>КОМИТЕТ ПО ДЕЛАМ СПОРТА И ФИЗИЧЕСКОЙ КУЛЬТУРЫ</w:t>
      </w:r>
    </w:p>
    <w:p w:rsidR="00F13407" w:rsidRDefault="00F13407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КУЛЬТУРЫ И СПОРТА РЕСПУБЛИКИ КАЗАХСТАН</w:t>
      </w:r>
    </w:p>
    <w:p w:rsidR="00F13407" w:rsidRDefault="00F13407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НАЦИОНАЛЬНЫЙ ОЛИМПИЙСКИЙ КОМИТЕТ</w:t>
      </w:r>
    </w:p>
    <w:p w:rsidR="00F13407" w:rsidRDefault="00F13407" w:rsidP="00937B9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КАЗАХСТАНСКАЯ ФЕДЕРАЦИЯ ВОЛЕЙБОЛА</w:t>
      </w:r>
    </w:p>
    <w:p w:rsidR="00F13407" w:rsidRPr="00E57AA9" w:rsidRDefault="00F13407" w:rsidP="00E57AA9">
      <w:pPr>
        <w:jc w:val="center"/>
        <w:rPr>
          <w:rFonts w:ascii="Georgia" w:hAnsi="Georgia"/>
          <w:b/>
          <w:sz w:val="28"/>
          <w:szCs w:val="28"/>
        </w:rPr>
      </w:pPr>
    </w:p>
    <w:p w:rsidR="00F13407" w:rsidRPr="00E57AA9" w:rsidRDefault="00F13407" w:rsidP="00E57AA9">
      <w:pPr>
        <w:jc w:val="center"/>
        <w:rPr>
          <w:rFonts w:ascii="Georgia" w:hAnsi="Georgia"/>
          <w:b/>
          <w:sz w:val="28"/>
          <w:szCs w:val="28"/>
        </w:rPr>
      </w:pPr>
      <w:r w:rsidRPr="00E57AA9">
        <w:rPr>
          <w:rFonts w:ascii="Georgia" w:hAnsi="Georgia"/>
          <w:b/>
          <w:sz w:val="28"/>
          <w:szCs w:val="28"/>
        </w:rPr>
        <w:t>РЕЗУЛЬТАТЫ</w:t>
      </w:r>
    </w:p>
    <w:p w:rsidR="00F13407" w:rsidRDefault="00F13407" w:rsidP="00523C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тур</w:t>
      </w:r>
      <w:r w:rsidR="001D404A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D404A">
        <w:rPr>
          <w:rFonts w:ascii="Times New Roman" w:hAnsi="Times New Roman"/>
          <w:b/>
          <w:sz w:val="28"/>
          <w:szCs w:val="28"/>
        </w:rPr>
        <w:t>ч</w:t>
      </w:r>
      <w:r w:rsidRPr="00937830">
        <w:rPr>
          <w:rFonts w:ascii="Times New Roman" w:hAnsi="Times New Roman"/>
          <w:b/>
          <w:sz w:val="28"/>
          <w:szCs w:val="28"/>
        </w:rPr>
        <w:t xml:space="preserve">емпионата Республики Казахстан по </w:t>
      </w:r>
      <w:r>
        <w:rPr>
          <w:rFonts w:ascii="Times New Roman" w:hAnsi="Times New Roman"/>
          <w:b/>
          <w:sz w:val="28"/>
          <w:szCs w:val="28"/>
        </w:rPr>
        <w:t xml:space="preserve">пляжному волейболу среди </w:t>
      </w:r>
      <w:r w:rsidR="001D404A">
        <w:rPr>
          <w:rFonts w:ascii="Times New Roman" w:hAnsi="Times New Roman"/>
          <w:b/>
          <w:sz w:val="28"/>
          <w:szCs w:val="28"/>
        </w:rPr>
        <w:t>девочек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2007-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b/>
            <w:sz w:val="28"/>
            <w:szCs w:val="28"/>
          </w:rPr>
          <w:t>2008 г</w:t>
        </w:r>
      </w:smartTag>
      <w:r>
        <w:rPr>
          <w:rFonts w:ascii="Times New Roman" w:hAnsi="Times New Roman"/>
          <w:b/>
          <w:sz w:val="28"/>
          <w:szCs w:val="28"/>
        </w:rPr>
        <w:t>.р.</w:t>
      </w:r>
    </w:p>
    <w:p w:rsidR="00F13407" w:rsidRPr="001700F7" w:rsidRDefault="00F13407">
      <w:pPr>
        <w:rPr>
          <w:rFonts w:ascii="Georgia" w:hAnsi="Georgia"/>
          <w:b/>
          <w:sz w:val="28"/>
          <w:szCs w:val="28"/>
          <w:lang w:val="kk-KZ"/>
        </w:rPr>
      </w:pPr>
    </w:p>
    <w:p w:rsidR="00F13407" w:rsidRPr="009F17D7" w:rsidRDefault="00F13407" w:rsidP="00065E45">
      <w:pPr>
        <w:rPr>
          <w:rFonts w:ascii="Times New Roman" w:hAnsi="Times New Roman"/>
          <w:sz w:val="28"/>
          <w:szCs w:val="28"/>
        </w:rPr>
      </w:pPr>
      <w:r w:rsidRPr="009F17D7">
        <w:rPr>
          <w:rFonts w:ascii="Times New Roman" w:hAnsi="Times New Roman"/>
          <w:sz w:val="28"/>
          <w:szCs w:val="28"/>
        </w:rPr>
        <w:t xml:space="preserve">20-25 августа </w:t>
      </w:r>
      <w:smartTag w:uri="urn:schemas-microsoft-com:office:smarttags" w:element="metricconverter">
        <w:smartTagPr>
          <w:attr w:name="ProductID" w:val="2021 г"/>
        </w:smartTagPr>
        <w:r w:rsidRPr="009F17D7">
          <w:rPr>
            <w:rFonts w:ascii="Times New Roman" w:hAnsi="Times New Roman"/>
            <w:sz w:val="28"/>
            <w:szCs w:val="28"/>
          </w:rPr>
          <w:t>2021 г</w:t>
        </w:r>
      </w:smartTag>
      <w:r w:rsidR="00055B42">
        <w:rPr>
          <w:rFonts w:ascii="Times New Roman" w:hAnsi="Times New Roman"/>
          <w:sz w:val="28"/>
          <w:szCs w:val="28"/>
        </w:rPr>
        <w:t xml:space="preserve">. </w:t>
      </w:r>
      <w:r w:rsidR="00055B42">
        <w:rPr>
          <w:rFonts w:ascii="Times New Roman" w:hAnsi="Times New Roman"/>
          <w:sz w:val="28"/>
          <w:szCs w:val="28"/>
        </w:rPr>
        <w:tab/>
        <w:t xml:space="preserve">                           </w:t>
      </w:r>
      <w:r w:rsidRPr="009F17D7">
        <w:rPr>
          <w:rFonts w:ascii="Times New Roman" w:hAnsi="Times New Roman"/>
          <w:sz w:val="28"/>
          <w:szCs w:val="28"/>
        </w:rPr>
        <w:t>г. Усть-Каменогорск</w:t>
      </w:r>
      <w:r w:rsidRPr="009F17D7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BF0DCF">
        <w:rPr>
          <w:rFonts w:ascii="Times New Roman" w:hAnsi="Times New Roman"/>
          <w:sz w:val="28"/>
          <w:szCs w:val="28"/>
        </w:rPr>
        <w:t>п</w:t>
      </w:r>
      <w:proofErr w:type="gramStart"/>
      <w:r w:rsidR="00BF0DCF">
        <w:rPr>
          <w:rFonts w:ascii="Times New Roman" w:hAnsi="Times New Roman"/>
          <w:sz w:val="28"/>
          <w:szCs w:val="28"/>
        </w:rPr>
        <w:t>.</w:t>
      </w:r>
      <w:r w:rsidRPr="009F17D7">
        <w:rPr>
          <w:rFonts w:ascii="Times New Roman" w:hAnsi="Times New Roman"/>
          <w:sz w:val="28"/>
          <w:szCs w:val="28"/>
        </w:rPr>
        <w:t>Б</w:t>
      </w:r>
      <w:proofErr w:type="gramEnd"/>
      <w:r w:rsidRPr="009F17D7">
        <w:rPr>
          <w:rFonts w:ascii="Times New Roman" w:hAnsi="Times New Roman"/>
          <w:sz w:val="28"/>
          <w:szCs w:val="28"/>
        </w:rPr>
        <w:t>ухтарма</w:t>
      </w:r>
      <w:proofErr w:type="spellEnd"/>
      <w:r w:rsidRPr="009F17D7">
        <w:rPr>
          <w:rFonts w:ascii="Times New Roman" w:hAnsi="Times New Roman"/>
          <w:sz w:val="28"/>
          <w:szCs w:val="28"/>
        </w:rPr>
        <w:t xml:space="preserve"> (ВКО)</w:t>
      </w:r>
    </w:p>
    <w:p w:rsidR="00F13407" w:rsidRPr="00CD139A" w:rsidRDefault="00F13407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3"/>
        <w:gridCol w:w="2643"/>
        <w:gridCol w:w="2082"/>
        <w:gridCol w:w="4021"/>
      </w:tblGrid>
      <w:tr w:rsidR="00F13407" w:rsidRPr="00A86493" w:rsidTr="00A86493">
        <w:tc>
          <w:tcPr>
            <w:tcW w:w="1143" w:type="dxa"/>
          </w:tcPr>
          <w:p w:rsidR="00F13407" w:rsidRPr="00A86493" w:rsidRDefault="00F13407" w:rsidP="00A86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493">
              <w:rPr>
                <w:rFonts w:ascii="Times New Roman" w:hAnsi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643" w:type="dxa"/>
          </w:tcPr>
          <w:p w:rsidR="00F13407" w:rsidRPr="00A86493" w:rsidRDefault="00F13407" w:rsidP="00A86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493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2082" w:type="dxa"/>
          </w:tcPr>
          <w:p w:rsidR="00F13407" w:rsidRPr="00A86493" w:rsidRDefault="00F13407" w:rsidP="00A86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493"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4021" w:type="dxa"/>
          </w:tcPr>
          <w:p w:rsidR="00F13407" w:rsidRPr="00A86493" w:rsidRDefault="00F13407" w:rsidP="00A86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493">
              <w:rPr>
                <w:rFonts w:ascii="Times New Roman" w:hAnsi="Times New Roman"/>
                <w:b/>
                <w:sz w:val="28"/>
                <w:szCs w:val="28"/>
              </w:rPr>
              <w:t>Состав команды</w:t>
            </w:r>
          </w:p>
          <w:p w:rsidR="00F13407" w:rsidRPr="00A86493" w:rsidRDefault="00F13407" w:rsidP="00A86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493">
              <w:rPr>
                <w:rFonts w:ascii="Times New Roman" w:hAnsi="Times New Roman"/>
                <w:b/>
                <w:sz w:val="28"/>
                <w:szCs w:val="28"/>
              </w:rPr>
              <w:t>Фамилия, имя</w:t>
            </w:r>
          </w:p>
        </w:tc>
      </w:tr>
      <w:tr w:rsidR="00F13407" w:rsidRPr="00A86493" w:rsidTr="00A86493">
        <w:tc>
          <w:tcPr>
            <w:tcW w:w="1143" w:type="dxa"/>
            <w:vMerge w:val="restart"/>
          </w:tcPr>
          <w:p w:rsidR="00F13407" w:rsidRPr="00A86493" w:rsidRDefault="00F13407" w:rsidP="00A86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49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643" w:type="dxa"/>
            <w:vMerge w:val="restart"/>
            <w:vAlign w:val="center"/>
          </w:tcPr>
          <w:p w:rsidR="00F13407" w:rsidRPr="00A86493" w:rsidRDefault="00F13407" w:rsidP="00831B68">
            <w:pPr>
              <w:pStyle w:val="4"/>
              <w:rPr>
                <w:b/>
                <w:bCs/>
                <w:szCs w:val="28"/>
              </w:rPr>
            </w:pPr>
            <w:r w:rsidRPr="00A86493">
              <w:rPr>
                <w:bCs/>
                <w:szCs w:val="28"/>
              </w:rPr>
              <w:t>«</w:t>
            </w:r>
            <w:r>
              <w:rPr>
                <w:bCs/>
                <w:szCs w:val="28"/>
                <w:lang w:val="kk-KZ"/>
              </w:rPr>
              <w:t>Каспий</w:t>
            </w:r>
            <w:r w:rsidRPr="00A86493">
              <w:rPr>
                <w:bCs/>
                <w:szCs w:val="28"/>
              </w:rPr>
              <w:t>»</w:t>
            </w:r>
          </w:p>
        </w:tc>
        <w:tc>
          <w:tcPr>
            <w:tcW w:w="2082" w:type="dxa"/>
            <w:vMerge w:val="restart"/>
            <w:vAlign w:val="center"/>
          </w:tcPr>
          <w:p w:rsidR="00F13407" w:rsidRPr="00A86493" w:rsidRDefault="00F13407" w:rsidP="00A86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Актау</w:t>
            </w:r>
          </w:p>
        </w:tc>
        <w:tc>
          <w:tcPr>
            <w:tcW w:w="4021" w:type="dxa"/>
          </w:tcPr>
          <w:p w:rsidR="00F13407" w:rsidRPr="00A86493" w:rsidRDefault="00F13407" w:rsidP="00A8649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6493">
              <w:rPr>
                <w:rFonts w:ascii="Times New Roman" w:hAnsi="Times New Roman"/>
                <w:sz w:val="28"/>
                <w:szCs w:val="28"/>
              </w:rPr>
              <w:t>Рюхова</w:t>
            </w:r>
            <w:proofErr w:type="spellEnd"/>
            <w:r w:rsidRPr="00A86493">
              <w:rPr>
                <w:rFonts w:ascii="Times New Roman" w:hAnsi="Times New Roman"/>
                <w:sz w:val="28"/>
                <w:szCs w:val="28"/>
              </w:rPr>
              <w:t xml:space="preserve"> Екатерина</w:t>
            </w:r>
          </w:p>
        </w:tc>
      </w:tr>
      <w:tr w:rsidR="00F13407" w:rsidRPr="00A86493" w:rsidTr="00A86493">
        <w:tc>
          <w:tcPr>
            <w:tcW w:w="1143" w:type="dxa"/>
            <w:vMerge/>
          </w:tcPr>
          <w:p w:rsidR="00F13407" w:rsidRPr="00A86493" w:rsidRDefault="00F13407" w:rsidP="00A86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F13407" w:rsidRPr="00A86493" w:rsidRDefault="00F13407" w:rsidP="00A86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:rsidR="00F13407" w:rsidRPr="00A86493" w:rsidRDefault="00F13407" w:rsidP="00A86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F13407" w:rsidRPr="00A86493" w:rsidRDefault="00F13407" w:rsidP="00A8649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86493">
              <w:rPr>
                <w:rFonts w:ascii="Times New Roman" w:hAnsi="Times New Roman"/>
                <w:sz w:val="28"/>
                <w:szCs w:val="28"/>
              </w:rPr>
              <w:t>Курнева</w:t>
            </w:r>
            <w:proofErr w:type="spellEnd"/>
            <w:r w:rsidRPr="00A86493">
              <w:rPr>
                <w:rFonts w:ascii="Times New Roman" w:hAnsi="Times New Roman"/>
                <w:sz w:val="28"/>
                <w:szCs w:val="28"/>
              </w:rPr>
              <w:t xml:space="preserve"> Злата</w:t>
            </w:r>
          </w:p>
        </w:tc>
      </w:tr>
      <w:tr w:rsidR="00F13407" w:rsidRPr="00A86493" w:rsidTr="00A86493">
        <w:tc>
          <w:tcPr>
            <w:tcW w:w="1143" w:type="dxa"/>
            <w:vMerge w:val="restart"/>
          </w:tcPr>
          <w:p w:rsidR="00F13407" w:rsidRPr="00A86493" w:rsidRDefault="00F13407" w:rsidP="00A86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49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643" w:type="dxa"/>
            <w:vMerge w:val="restart"/>
            <w:vAlign w:val="center"/>
          </w:tcPr>
          <w:p w:rsidR="00F13407" w:rsidRPr="00A86493" w:rsidRDefault="00F13407" w:rsidP="00831B68">
            <w:pPr>
              <w:pStyle w:val="4"/>
              <w:rPr>
                <w:bCs/>
                <w:szCs w:val="28"/>
              </w:rPr>
            </w:pPr>
            <w:r w:rsidRPr="00A86493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Алматы</w:t>
            </w:r>
            <w:r w:rsidRPr="00A86493">
              <w:rPr>
                <w:bCs/>
                <w:szCs w:val="28"/>
              </w:rPr>
              <w:t>»</w:t>
            </w:r>
          </w:p>
        </w:tc>
        <w:tc>
          <w:tcPr>
            <w:tcW w:w="2082" w:type="dxa"/>
            <w:vMerge w:val="restart"/>
            <w:vAlign w:val="center"/>
          </w:tcPr>
          <w:p w:rsidR="00F13407" w:rsidRPr="00A86493" w:rsidRDefault="00F13407" w:rsidP="00A86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6493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лматы</w:t>
            </w:r>
          </w:p>
        </w:tc>
        <w:tc>
          <w:tcPr>
            <w:tcW w:w="4021" w:type="dxa"/>
          </w:tcPr>
          <w:p w:rsidR="00F13407" w:rsidRPr="00A86493" w:rsidRDefault="00F13407" w:rsidP="00A86493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Артыкбаева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Шугыла</w:t>
            </w:r>
            <w:proofErr w:type="spellEnd"/>
          </w:p>
        </w:tc>
      </w:tr>
      <w:tr w:rsidR="00F13407" w:rsidRPr="00A86493" w:rsidTr="00A86493">
        <w:tc>
          <w:tcPr>
            <w:tcW w:w="1143" w:type="dxa"/>
            <w:vMerge/>
          </w:tcPr>
          <w:p w:rsidR="00F13407" w:rsidRPr="00A86493" w:rsidRDefault="00F13407" w:rsidP="00A86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F13407" w:rsidRPr="00A86493" w:rsidRDefault="00F13407" w:rsidP="00A86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:rsidR="00F13407" w:rsidRPr="00A86493" w:rsidRDefault="00F13407" w:rsidP="00A86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F13407" w:rsidRPr="00A86493" w:rsidRDefault="00F13407" w:rsidP="00A86493">
            <w:pPr>
              <w:pStyle w:val="a6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6493">
              <w:rPr>
                <w:rFonts w:ascii="Times New Roman" w:hAnsi="Times New Roman"/>
                <w:sz w:val="28"/>
                <w:szCs w:val="28"/>
                <w:lang w:val="kk-KZ"/>
              </w:rPr>
              <w:t>Пересецкая Мария</w:t>
            </w:r>
          </w:p>
        </w:tc>
      </w:tr>
      <w:tr w:rsidR="00F13407" w:rsidRPr="00A86493" w:rsidTr="00A86493">
        <w:tc>
          <w:tcPr>
            <w:tcW w:w="1143" w:type="dxa"/>
            <w:vMerge w:val="restart"/>
          </w:tcPr>
          <w:p w:rsidR="00F13407" w:rsidRPr="00A86493" w:rsidRDefault="00F13407" w:rsidP="00A86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8649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643" w:type="dxa"/>
            <w:vMerge w:val="restart"/>
            <w:vAlign w:val="center"/>
          </w:tcPr>
          <w:p w:rsidR="00F13407" w:rsidRPr="00A86493" w:rsidRDefault="00F13407" w:rsidP="00831B68">
            <w:pPr>
              <w:pStyle w:val="4"/>
              <w:rPr>
                <w:b/>
                <w:bCs/>
                <w:szCs w:val="28"/>
              </w:rPr>
            </w:pPr>
            <w:r w:rsidRPr="00A86493">
              <w:rPr>
                <w:bCs/>
                <w:szCs w:val="28"/>
              </w:rPr>
              <w:t>«</w:t>
            </w:r>
            <w:r>
              <w:rPr>
                <w:bCs/>
                <w:szCs w:val="28"/>
                <w:lang w:val="kk-KZ"/>
              </w:rPr>
              <w:t>Талгар</w:t>
            </w:r>
            <w:r w:rsidRPr="00A86493">
              <w:rPr>
                <w:bCs/>
                <w:szCs w:val="28"/>
              </w:rPr>
              <w:t>»</w:t>
            </w:r>
          </w:p>
        </w:tc>
        <w:tc>
          <w:tcPr>
            <w:tcW w:w="2082" w:type="dxa"/>
            <w:vMerge w:val="restart"/>
            <w:vAlign w:val="center"/>
          </w:tcPr>
          <w:p w:rsidR="00F13407" w:rsidRPr="00A86493" w:rsidRDefault="00F13407" w:rsidP="00A86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86493">
              <w:rPr>
                <w:rFonts w:ascii="Times New Roman" w:hAnsi="Times New Roman"/>
                <w:sz w:val="28"/>
                <w:szCs w:val="28"/>
                <w:lang w:val="kk-KZ"/>
              </w:rPr>
              <w:t>Алматинская обл</w:t>
            </w:r>
            <w:r w:rsidR="001D404A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4021" w:type="dxa"/>
          </w:tcPr>
          <w:p w:rsidR="00F13407" w:rsidRPr="00A86493" w:rsidRDefault="00F13407" w:rsidP="00A86493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Попандопуло Ангелина</w:t>
            </w:r>
          </w:p>
        </w:tc>
      </w:tr>
      <w:tr w:rsidR="00F13407" w:rsidRPr="00A86493" w:rsidTr="00A86493">
        <w:tc>
          <w:tcPr>
            <w:tcW w:w="1143" w:type="dxa"/>
            <w:vMerge/>
          </w:tcPr>
          <w:p w:rsidR="00F13407" w:rsidRPr="00A86493" w:rsidRDefault="00F13407" w:rsidP="00A864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F13407" w:rsidRPr="00A86493" w:rsidRDefault="00F13407" w:rsidP="00A86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:rsidR="00F13407" w:rsidRPr="00A86493" w:rsidRDefault="00F13407" w:rsidP="00A86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F13407" w:rsidRPr="00A86493" w:rsidRDefault="00F13407" w:rsidP="00A86493">
            <w:pPr>
              <w:pStyle w:val="a6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Марченко Инна</w:t>
            </w:r>
          </w:p>
        </w:tc>
      </w:tr>
      <w:tr w:rsidR="00F13407" w:rsidRPr="00A86493" w:rsidTr="00A86493">
        <w:tc>
          <w:tcPr>
            <w:tcW w:w="1143" w:type="dxa"/>
            <w:vMerge w:val="restart"/>
            <w:vAlign w:val="center"/>
          </w:tcPr>
          <w:p w:rsidR="00F13407" w:rsidRPr="00A86493" w:rsidRDefault="00F13407" w:rsidP="00A86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8649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43" w:type="dxa"/>
            <w:vMerge w:val="restart"/>
            <w:vAlign w:val="center"/>
          </w:tcPr>
          <w:p w:rsidR="00F13407" w:rsidRPr="00A86493" w:rsidRDefault="00F13407" w:rsidP="00831B68">
            <w:pPr>
              <w:pStyle w:val="4"/>
              <w:rPr>
                <w:b/>
                <w:bCs/>
                <w:szCs w:val="28"/>
              </w:rPr>
            </w:pPr>
            <w:r w:rsidRPr="00A86493">
              <w:rPr>
                <w:bCs/>
                <w:szCs w:val="28"/>
              </w:rPr>
              <w:t>«</w:t>
            </w:r>
            <w:r>
              <w:rPr>
                <w:bCs/>
                <w:szCs w:val="28"/>
              </w:rPr>
              <w:t>Каспий-2</w:t>
            </w:r>
            <w:r w:rsidRPr="00A86493">
              <w:rPr>
                <w:bCs/>
                <w:szCs w:val="28"/>
              </w:rPr>
              <w:t>»</w:t>
            </w:r>
          </w:p>
        </w:tc>
        <w:tc>
          <w:tcPr>
            <w:tcW w:w="2082" w:type="dxa"/>
            <w:vMerge w:val="restart"/>
            <w:vAlign w:val="center"/>
          </w:tcPr>
          <w:p w:rsidR="00F13407" w:rsidRPr="00A86493" w:rsidRDefault="00F13407" w:rsidP="00A864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Актау</w:t>
            </w:r>
          </w:p>
        </w:tc>
        <w:tc>
          <w:tcPr>
            <w:tcW w:w="4021" w:type="dxa"/>
          </w:tcPr>
          <w:p w:rsidR="00F13407" w:rsidRPr="00A86493" w:rsidRDefault="00F13407" w:rsidP="00A86493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Ускенбаева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Сабина</w:t>
            </w:r>
          </w:p>
        </w:tc>
      </w:tr>
      <w:tr w:rsidR="00F13407" w:rsidRPr="00A86493" w:rsidTr="00065E45">
        <w:trPr>
          <w:trHeight w:val="263"/>
        </w:trPr>
        <w:tc>
          <w:tcPr>
            <w:tcW w:w="1143" w:type="dxa"/>
            <w:vMerge/>
          </w:tcPr>
          <w:p w:rsidR="00F13407" w:rsidRPr="00A86493" w:rsidRDefault="00F13407" w:rsidP="00A864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43" w:type="dxa"/>
            <w:vMerge/>
            <w:vAlign w:val="center"/>
          </w:tcPr>
          <w:p w:rsidR="00F13407" w:rsidRPr="00A86493" w:rsidRDefault="00F13407" w:rsidP="00A864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:rsidR="00F13407" w:rsidRPr="00A86493" w:rsidRDefault="00F13407" w:rsidP="00A8649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F13407" w:rsidRPr="00A86493" w:rsidRDefault="00F13407" w:rsidP="00A86493">
            <w:pPr>
              <w:pStyle w:val="a6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Мурагали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Камила</w:t>
            </w:r>
            <w:proofErr w:type="spellEnd"/>
          </w:p>
        </w:tc>
      </w:tr>
    </w:tbl>
    <w:p w:rsidR="00F13407" w:rsidRPr="00E57AA9" w:rsidRDefault="00F13407">
      <w:pPr>
        <w:rPr>
          <w:rFonts w:ascii="Georgia" w:hAnsi="Georgia"/>
          <w:b/>
          <w:sz w:val="28"/>
          <w:szCs w:val="28"/>
        </w:rPr>
      </w:pPr>
    </w:p>
    <w:p w:rsidR="00F13407" w:rsidRPr="00E57AA9" w:rsidRDefault="00F13407">
      <w:pPr>
        <w:rPr>
          <w:rFonts w:ascii="Georgia" w:hAnsi="Georgia"/>
          <w:b/>
          <w:sz w:val="28"/>
          <w:szCs w:val="28"/>
        </w:rPr>
      </w:pPr>
    </w:p>
    <w:p w:rsidR="00F13407" w:rsidRPr="009F17D7" w:rsidRDefault="00F13407" w:rsidP="00065E45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судья,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>А. Калиев</w:t>
      </w:r>
    </w:p>
    <w:p w:rsidR="00F13407" w:rsidRDefault="00F13407" w:rsidP="00065E45">
      <w:pPr>
        <w:ind w:firstLine="708"/>
        <w:rPr>
          <w:rFonts w:ascii="Times New Roman" w:hAnsi="Times New Roman"/>
          <w:b/>
          <w:sz w:val="28"/>
          <w:szCs w:val="28"/>
        </w:rPr>
      </w:pPr>
      <w:r w:rsidRPr="009F17D7">
        <w:rPr>
          <w:rFonts w:ascii="Times New Roman" w:hAnsi="Times New Roman"/>
          <w:b/>
          <w:sz w:val="28"/>
          <w:szCs w:val="28"/>
        </w:rPr>
        <w:t>Главный секретарь, НСВК</w:t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</w:r>
      <w:r w:rsidRPr="009F17D7">
        <w:rPr>
          <w:rFonts w:ascii="Times New Roman" w:hAnsi="Times New Roman"/>
          <w:b/>
          <w:sz w:val="28"/>
          <w:szCs w:val="28"/>
        </w:rPr>
        <w:tab/>
        <w:t xml:space="preserve">О. </w:t>
      </w:r>
      <w:proofErr w:type="spellStart"/>
      <w:r w:rsidRPr="009F17D7">
        <w:rPr>
          <w:rFonts w:ascii="Times New Roman" w:hAnsi="Times New Roman"/>
          <w:b/>
          <w:sz w:val="28"/>
          <w:szCs w:val="28"/>
        </w:rPr>
        <w:t>Кривко</w:t>
      </w:r>
      <w:proofErr w:type="spellEnd"/>
    </w:p>
    <w:p w:rsidR="00F13407" w:rsidRPr="00AF0F85" w:rsidRDefault="00F13407" w:rsidP="00065E45">
      <w:pPr>
        <w:ind w:firstLine="708"/>
      </w:pPr>
    </w:p>
    <w:sectPr w:rsidR="00F13407" w:rsidRPr="00AF0F85" w:rsidSect="00E57A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Book Antiqu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CC17E5"/>
    <w:multiLevelType w:val="hybridMultilevel"/>
    <w:tmpl w:val="21DE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C121BAB"/>
    <w:multiLevelType w:val="hybridMultilevel"/>
    <w:tmpl w:val="10D08302"/>
    <w:lvl w:ilvl="0" w:tplc="71703A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26F3516"/>
    <w:multiLevelType w:val="hybridMultilevel"/>
    <w:tmpl w:val="BD9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BF43F7"/>
    <w:multiLevelType w:val="hybridMultilevel"/>
    <w:tmpl w:val="6B5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79D3E2C"/>
    <w:multiLevelType w:val="hybridMultilevel"/>
    <w:tmpl w:val="A6F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9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F5D4853"/>
    <w:multiLevelType w:val="hybridMultilevel"/>
    <w:tmpl w:val="3D4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5292519"/>
    <w:multiLevelType w:val="hybridMultilevel"/>
    <w:tmpl w:val="E4949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00967AB"/>
    <w:multiLevelType w:val="hybridMultilevel"/>
    <w:tmpl w:val="6368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2410B40"/>
    <w:multiLevelType w:val="hybridMultilevel"/>
    <w:tmpl w:val="5F4E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5673453"/>
    <w:multiLevelType w:val="hybridMultilevel"/>
    <w:tmpl w:val="FFBC9598"/>
    <w:lvl w:ilvl="0" w:tplc="FB2EA114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3"/>
  </w:num>
  <w:num w:numId="5">
    <w:abstractNumId w:val="0"/>
  </w:num>
  <w:num w:numId="6">
    <w:abstractNumId w:val="6"/>
  </w:num>
  <w:num w:numId="7">
    <w:abstractNumId w:val="14"/>
  </w:num>
  <w:num w:numId="8">
    <w:abstractNumId w:val="13"/>
  </w:num>
  <w:num w:numId="9">
    <w:abstractNumId w:val="4"/>
  </w:num>
  <w:num w:numId="10">
    <w:abstractNumId w:val="7"/>
  </w:num>
  <w:num w:numId="11">
    <w:abstractNumId w:val="5"/>
  </w:num>
  <w:num w:numId="12">
    <w:abstractNumId w:val="10"/>
  </w:num>
  <w:num w:numId="13">
    <w:abstractNumId w:val="12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2644"/>
    <w:rsid w:val="00000D9F"/>
    <w:rsid w:val="00055B42"/>
    <w:rsid w:val="00065E45"/>
    <w:rsid w:val="000B08F0"/>
    <w:rsid w:val="000C4775"/>
    <w:rsid w:val="000D19EC"/>
    <w:rsid w:val="001700F7"/>
    <w:rsid w:val="001A7ABD"/>
    <w:rsid w:val="001D404A"/>
    <w:rsid w:val="001D540E"/>
    <w:rsid w:val="00204CE7"/>
    <w:rsid w:val="0033061B"/>
    <w:rsid w:val="00332644"/>
    <w:rsid w:val="00342F5E"/>
    <w:rsid w:val="0039221F"/>
    <w:rsid w:val="003A45E6"/>
    <w:rsid w:val="003D199C"/>
    <w:rsid w:val="00431BB1"/>
    <w:rsid w:val="004574EC"/>
    <w:rsid w:val="00466FF5"/>
    <w:rsid w:val="004B4E21"/>
    <w:rsid w:val="004C1545"/>
    <w:rsid w:val="00523CE8"/>
    <w:rsid w:val="00537462"/>
    <w:rsid w:val="00542CE7"/>
    <w:rsid w:val="00565D9A"/>
    <w:rsid w:val="005D6347"/>
    <w:rsid w:val="00617958"/>
    <w:rsid w:val="006348A7"/>
    <w:rsid w:val="00660CF2"/>
    <w:rsid w:val="0068157A"/>
    <w:rsid w:val="006A3E57"/>
    <w:rsid w:val="006E471C"/>
    <w:rsid w:val="007A07AE"/>
    <w:rsid w:val="007E6620"/>
    <w:rsid w:val="007F3E26"/>
    <w:rsid w:val="00815B5A"/>
    <w:rsid w:val="00820BA4"/>
    <w:rsid w:val="0083182D"/>
    <w:rsid w:val="00831B68"/>
    <w:rsid w:val="00843D7C"/>
    <w:rsid w:val="0089649D"/>
    <w:rsid w:val="008D4234"/>
    <w:rsid w:val="008D5499"/>
    <w:rsid w:val="008E1CFC"/>
    <w:rsid w:val="008E7B9C"/>
    <w:rsid w:val="00937830"/>
    <w:rsid w:val="00937B99"/>
    <w:rsid w:val="009467F8"/>
    <w:rsid w:val="00976323"/>
    <w:rsid w:val="00990161"/>
    <w:rsid w:val="009D5EE9"/>
    <w:rsid w:val="009E55CE"/>
    <w:rsid w:val="009F17D7"/>
    <w:rsid w:val="00A14951"/>
    <w:rsid w:val="00A16CC0"/>
    <w:rsid w:val="00A86493"/>
    <w:rsid w:val="00A9266D"/>
    <w:rsid w:val="00AF0F85"/>
    <w:rsid w:val="00B20307"/>
    <w:rsid w:val="00B247E8"/>
    <w:rsid w:val="00BF0DCF"/>
    <w:rsid w:val="00BF743F"/>
    <w:rsid w:val="00C3399C"/>
    <w:rsid w:val="00CD139A"/>
    <w:rsid w:val="00CF0183"/>
    <w:rsid w:val="00D443B5"/>
    <w:rsid w:val="00D62268"/>
    <w:rsid w:val="00DC7220"/>
    <w:rsid w:val="00DE13E1"/>
    <w:rsid w:val="00E07D55"/>
    <w:rsid w:val="00E545D2"/>
    <w:rsid w:val="00E57AA9"/>
    <w:rsid w:val="00E64BDD"/>
    <w:rsid w:val="00E76993"/>
    <w:rsid w:val="00E86BEC"/>
    <w:rsid w:val="00EB0173"/>
    <w:rsid w:val="00EB7636"/>
    <w:rsid w:val="00EE4534"/>
    <w:rsid w:val="00EF4B62"/>
    <w:rsid w:val="00F13407"/>
    <w:rsid w:val="00F20D8C"/>
    <w:rsid w:val="00F57AF4"/>
    <w:rsid w:val="00F8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99C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7E6620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7E6620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E57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1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A149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65D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614</Characters>
  <Application>Microsoft Office Word</Application>
  <DocSecurity>0</DocSecurity>
  <Lines>5</Lines>
  <Paragraphs>1</Paragraphs>
  <ScaleCrop>false</ScaleCrop>
  <Company>SPecialiST RePack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6</cp:revision>
  <cp:lastPrinted>2021-08-05T07:46:00Z</cp:lastPrinted>
  <dcterms:created xsi:type="dcterms:W3CDTF">2021-08-15T17:33:00Z</dcterms:created>
  <dcterms:modified xsi:type="dcterms:W3CDTF">2021-08-26T09:09:00Z</dcterms:modified>
</cp:coreProperties>
</file>